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9" w:rsidRPr="000A0B10" w:rsidRDefault="001C0BC9" w:rsidP="001C0BC9">
      <w:pPr>
        <w:pStyle w:val="a3"/>
        <w:spacing w:line="360" w:lineRule="auto"/>
        <w:ind w:left="840" w:firstLine="0"/>
        <w:jc w:val="center"/>
        <w:rPr>
          <w:b/>
          <w:sz w:val="28"/>
          <w:szCs w:val="28"/>
        </w:rPr>
      </w:pPr>
      <w:r w:rsidRPr="000A0B10">
        <w:rPr>
          <w:rFonts w:hint="eastAsia"/>
          <w:b/>
          <w:sz w:val="28"/>
          <w:szCs w:val="28"/>
        </w:rPr>
        <w:t>2012</w:t>
      </w:r>
      <w:r w:rsidRPr="000A0B10">
        <w:rPr>
          <w:rFonts w:hint="eastAsia"/>
          <w:b/>
          <w:sz w:val="28"/>
          <w:szCs w:val="28"/>
        </w:rPr>
        <w:t>年文献资源累计量</w:t>
      </w:r>
    </w:p>
    <w:tbl>
      <w:tblPr>
        <w:tblW w:w="4051" w:type="pct"/>
        <w:jc w:val="center"/>
        <w:tblCellSpacing w:w="0" w:type="dxa"/>
        <w:tblInd w:w="-30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-15" w:type="dxa"/>
          <w:left w:w="-15" w:type="dxa"/>
          <w:bottom w:w="-15" w:type="dxa"/>
          <w:right w:w="-15" w:type="dxa"/>
        </w:tblCellMar>
        <w:tblLook w:val="04A0" w:firstRow="1" w:lastRow="0" w:firstColumn="1" w:lastColumn="0" w:noHBand="0" w:noVBand="1"/>
      </w:tblPr>
      <w:tblGrid>
        <w:gridCol w:w="2037"/>
        <w:gridCol w:w="2827"/>
        <w:gridCol w:w="2127"/>
      </w:tblGrid>
      <w:tr w:rsidR="001C0BC9" w:rsidRPr="002E2B16" w:rsidTr="003342AA"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1C0BC9" w:rsidP="003342AA">
            <w:pPr>
              <w:widowControl/>
              <w:jc w:val="center"/>
            </w:pPr>
            <w:r w:rsidRPr="000A0B10">
              <w:rPr>
                <w:rFonts w:hint="eastAsia"/>
              </w:rPr>
              <w:t>大项</w:t>
            </w: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1C0BC9" w:rsidP="003342AA">
            <w:pPr>
              <w:widowControl/>
              <w:jc w:val="left"/>
            </w:pPr>
            <w:r w:rsidRPr="000A0B10">
              <w:rPr>
                <w:rFonts w:hint="eastAsia"/>
              </w:rPr>
              <w:t>小项</w:t>
            </w:r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</w:tcPr>
          <w:p w:rsidR="001C0BC9" w:rsidRPr="000A0B10" w:rsidRDefault="001C0BC9" w:rsidP="003342AA">
            <w:pPr>
              <w:widowControl/>
              <w:jc w:val="left"/>
            </w:pPr>
          </w:p>
        </w:tc>
      </w:tr>
      <w:tr w:rsidR="001C0BC9" w:rsidRPr="002E2B16" w:rsidTr="003342AA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E553C3" w:rsidP="003342AA">
            <w:pPr>
              <w:widowControl/>
              <w:jc w:val="left"/>
            </w:pPr>
            <w:hyperlink r:id="rId7" w:tooltip="点击返回填报页面" w:history="1">
              <w:r w:rsidR="001C0BC9" w:rsidRPr="000A0B10">
                <w:rPr>
                  <w:rFonts w:hint="eastAsia"/>
                </w:rPr>
                <w:t>A</w:t>
              </w:r>
              <w:r w:rsidR="001C0BC9" w:rsidRPr="000A0B10">
                <w:t>  </w:t>
              </w:r>
              <w:r w:rsidR="001C0BC9" w:rsidRPr="000A0B10">
                <w:t>文献</w:t>
              </w:r>
              <w:r w:rsidR="00CA3980">
                <w:rPr>
                  <w:rFonts w:hint="eastAsia"/>
                </w:rPr>
                <w:t>类型</w:t>
              </w:r>
            </w:hyperlink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1C0BC9" w:rsidP="003342AA">
            <w:pPr>
              <w:widowControl/>
              <w:jc w:val="left"/>
            </w:pPr>
            <w:r w:rsidRPr="000A0B10">
              <w:t> </w:t>
            </w:r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1C0BC9" w:rsidP="003342AA">
            <w:pPr>
              <w:widowControl/>
              <w:jc w:val="left"/>
            </w:pPr>
            <w:bookmarkStart w:id="0" w:name="_GoBack"/>
            <w:bookmarkEnd w:id="0"/>
          </w:p>
        </w:tc>
      </w:tr>
      <w:tr w:rsidR="001C0BC9" w:rsidRPr="002E2B16" w:rsidTr="003342AA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1C0BC9" w:rsidP="003342AA">
            <w:pPr>
              <w:widowControl/>
              <w:jc w:val="left"/>
            </w:pPr>
            <w:r w:rsidRPr="000A0B10">
              <w:t> </w:t>
            </w: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E553C3" w:rsidP="003342AA">
            <w:pPr>
              <w:widowControl/>
              <w:jc w:val="left"/>
            </w:pPr>
            <w:hyperlink r:id="rId8" w:tooltip="点击返回填报页面" w:history="1">
              <w:r w:rsidR="001C0BC9" w:rsidRPr="00D842EC">
                <w:rPr>
                  <w:rFonts w:hint="eastAsia"/>
                </w:rPr>
                <w:t xml:space="preserve"> </w:t>
              </w:r>
              <w:r w:rsidR="001C0BC9" w:rsidRPr="000A0B10">
                <w:rPr>
                  <w:rFonts w:hint="eastAsia"/>
                </w:rPr>
                <w:t>A</w:t>
              </w:r>
              <w:r w:rsidR="001C0BC9" w:rsidRPr="000A0B10">
                <w:t>1  </w:t>
              </w:r>
              <w:r w:rsidR="001C0BC9" w:rsidRPr="000A0B10">
                <w:rPr>
                  <w:rFonts w:hint="eastAsia"/>
                </w:rPr>
                <w:t>纸本</w:t>
              </w:r>
              <w:r w:rsidR="001C0BC9" w:rsidRPr="000A0B10">
                <w:t>图书</w:t>
              </w:r>
            </w:hyperlink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1C0BC9" w:rsidP="003342AA">
            <w:pPr>
              <w:widowControl/>
              <w:jc w:val="left"/>
            </w:pPr>
            <w:r w:rsidRPr="000A0B10">
              <w:rPr>
                <w:rFonts w:hint="eastAsia"/>
              </w:rPr>
              <w:t>3756191</w:t>
            </w:r>
            <w:r w:rsidRPr="000A0B10">
              <w:t xml:space="preserve"> </w:t>
            </w:r>
            <w:r w:rsidRPr="000A0B10">
              <w:t>册</w:t>
            </w:r>
          </w:p>
        </w:tc>
      </w:tr>
      <w:tr w:rsidR="001C0BC9" w:rsidRPr="002E2B16" w:rsidTr="003342AA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1C0BC9" w:rsidP="003342AA">
            <w:pPr>
              <w:widowControl/>
              <w:jc w:val="left"/>
            </w:pPr>
            <w:r w:rsidRPr="000A0B10">
              <w:t> </w:t>
            </w: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E553C3" w:rsidP="003342AA">
            <w:pPr>
              <w:widowControl/>
              <w:jc w:val="left"/>
            </w:pPr>
            <w:hyperlink r:id="rId9" w:tooltip="点击返回填报页面" w:history="1">
              <w:r w:rsidR="001C0BC9" w:rsidRPr="00D842EC">
                <w:rPr>
                  <w:rFonts w:hint="eastAsia"/>
                </w:rPr>
                <w:t xml:space="preserve"> </w:t>
              </w:r>
              <w:r w:rsidR="001C0BC9" w:rsidRPr="000A0B10">
                <w:rPr>
                  <w:rFonts w:hint="eastAsia"/>
                </w:rPr>
                <w:t>A</w:t>
              </w:r>
              <w:r w:rsidR="001C0BC9" w:rsidRPr="000A0B10">
                <w:t>2  </w:t>
              </w:r>
              <w:r w:rsidR="001C0BC9" w:rsidRPr="000A0B10">
                <w:rPr>
                  <w:rFonts w:hint="eastAsia"/>
                </w:rPr>
                <w:t>电子图书</w:t>
              </w:r>
            </w:hyperlink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1C0BC9" w:rsidP="003342AA">
            <w:pPr>
              <w:widowControl/>
              <w:jc w:val="left"/>
            </w:pPr>
            <w:r w:rsidRPr="000A0B10">
              <w:rPr>
                <w:rFonts w:hint="eastAsia"/>
              </w:rPr>
              <w:t>3485074</w:t>
            </w:r>
            <w:r w:rsidRPr="000A0B10">
              <w:t xml:space="preserve"> </w:t>
            </w:r>
            <w:r w:rsidRPr="000A0B10">
              <w:t>册</w:t>
            </w:r>
          </w:p>
        </w:tc>
      </w:tr>
      <w:tr w:rsidR="001C0BC9" w:rsidRPr="002E2B16" w:rsidTr="003342AA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1C0BC9" w:rsidRPr="000A0B10" w:rsidRDefault="001C0BC9" w:rsidP="003342AA">
            <w:pPr>
              <w:widowControl/>
              <w:jc w:val="left"/>
            </w:pP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1C0BC9" w:rsidRPr="002E2B16" w:rsidRDefault="001C0BC9" w:rsidP="003342AA">
            <w:pPr>
              <w:widowControl/>
              <w:jc w:val="left"/>
            </w:pPr>
            <w:r>
              <w:rPr>
                <w:rFonts w:hint="eastAsia"/>
              </w:rPr>
              <w:t xml:space="preserve"> A3 </w:t>
            </w:r>
            <w:r>
              <w:rPr>
                <w:rFonts w:hint="eastAsia"/>
              </w:rPr>
              <w:t>纸本期刊</w:t>
            </w:r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1C0BC9" w:rsidRPr="000A0B10" w:rsidRDefault="001C0BC9" w:rsidP="003342AA">
            <w:pPr>
              <w:widowControl/>
              <w:jc w:val="left"/>
            </w:pPr>
            <w:r>
              <w:rPr>
                <w:rFonts w:hint="eastAsia"/>
              </w:rPr>
              <w:t>4932</w:t>
            </w:r>
            <w:r>
              <w:rPr>
                <w:rFonts w:hint="eastAsia"/>
              </w:rPr>
              <w:t>份</w:t>
            </w:r>
          </w:p>
        </w:tc>
      </w:tr>
      <w:tr w:rsidR="001C0BC9" w:rsidRPr="002E2B16" w:rsidTr="003342AA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1C0BC9" w:rsidP="003342AA">
            <w:pPr>
              <w:widowControl/>
              <w:jc w:val="left"/>
            </w:pPr>
            <w:r w:rsidRPr="000A0B10">
              <w:t> </w:t>
            </w: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E553C3" w:rsidP="003342AA">
            <w:pPr>
              <w:widowControl/>
              <w:jc w:val="left"/>
            </w:pPr>
            <w:hyperlink r:id="rId10" w:tooltip="点击返回填报页面" w:history="1">
              <w:r w:rsidR="001C0BC9" w:rsidRPr="00D842EC">
                <w:rPr>
                  <w:rFonts w:hint="eastAsia"/>
                </w:rPr>
                <w:t xml:space="preserve"> </w:t>
              </w:r>
              <w:r w:rsidR="001C0BC9" w:rsidRPr="000A0B10">
                <w:rPr>
                  <w:rFonts w:hint="eastAsia"/>
                </w:rPr>
                <w:t>A4</w:t>
              </w:r>
              <w:r w:rsidR="001C0BC9" w:rsidRPr="000A0B10">
                <w:t>  </w:t>
              </w:r>
              <w:r w:rsidR="001C0BC9" w:rsidRPr="000A0B10">
                <w:t>电子资源</w:t>
              </w:r>
            </w:hyperlink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1C0BC9" w:rsidRPr="000A0B10" w:rsidRDefault="001C0BC9" w:rsidP="003342AA">
            <w:pPr>
              <w:widowControl/>
              <w:jc w:val="left"/>
            </w:pPr>
            <w:r w:rsidRPr="000A0B10">
              <w:rPr>
                <w:rFonts w:hint="eastAsia"/>
              </w:rPr>
              <w:t>75</w:t>
            </w:r>
            <w:r w:rsidRPr="000A0B10">
              <w:t>个</w:t>
            </w:r>
          </w:p>
        </w:tc>
      </w:tr>
    </w:tbl>
    <w:p w:rsidR="00E65418" w:rsidRDefault="00E65418"/>
    <w:sectPr w:rsidR="00E65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C3" w:rsidRDefault="00E553C3" w:rsidP="00CA3980">
      <w:r>
        <w:separator/>
      </w:r>
    </w:p>
  </w:endnote>
  <w:endnote w:type="continuationSeparator" w:id="0">
    <w:p w:rsidR="00E553C3" w:rsidRDefault="00E553C3" w:rsidP="00CA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C3" w:rsidRDefault="00E553C3" w:rsidP="00CA3980">
      <w:r>
        <w:separator/>
      </w:r>
    </w:p>
  </w:footnote>
  <w:footnote w:type="continuationSeparator" w:id="0">
    <w:p w:rsidR="00E553C3" w:rsidRDefault="00E553C3" w:rsidP="00CA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C9"/>
    <w:rsid w:val="001C0BC9"/>
    <w:rsid w:val="001F108A"/>
    <w:rsid w:val="003B4DAC"/>
    <w:rsid w:val="00CA3980"/>
    <w:rsid w:val="00E553C3"/>
    <w:rsid w:val="00E6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BC9"/>
    <w:pPr>
      <w:widowControl/>
      <w:ind w:firstLine="420"/>
    </w:pPr>
    <w:rPr>
      <w:rFonts w:ascii="Arial" w:hAnsi="Arial" w:cs="Arial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CA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98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98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BC9"/>
    <w:pPr>
      <w:widowControl/>
      <w:ind w:firstLine="420"/>
    </w:pPr>
    <w:rPr>
      <w:rFonts w:ascii="Arial" w:hAnsi="Arial" w:cs="Arial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CA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98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98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.cn:18080/data_add.action?ceditid=4028818a2e189201012e18ebcffd006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w.cn:18080/data_add.action?ceditid=4028818a2e189201012e18e75794006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gw.cn:18080/data_add.action?ceditid=4028818a2e189201012e190f3e8b00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gw.cn:18080/data_add.action?ceditid=4028818a2e189201012e190d3c53007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2013-04-26T07:47:00Z</dcterms:created>
  <dcterms:modified xsi:type="dcterms:W3CDTF">2013-04-26T08:02:00Z</dcterms:modified>
</cp:coreProperties>
</file>